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3D" w:rsidRDefault="0001298C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 xml:space="preserve">Mäklarinformation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</w:t>
      </w:r>
      <w:proofErr w:type="spellStart"/>
      <w:r>
        <w:rPr>
          <w:rStyle w:val="Ingen"/>
          <w:b/>
          <w:bCs/>
          <w:sz w:val="38"/>
          <w:szCs w:val="38"/>
          <w:lang w:val="de-DE"/>
        </w:rPr>
        <w:t>Brf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 </w:t>
      </w:r>
      <w:r>
        <w:rPr>
          <w:rStyle w:val="Ingen"/>
          <w:b/>
          <w:bCs/>
          <w:sz w:val="38"/>
          <w:szCs w:val="38"/>
        </w:rPr>
        <w:t>Föreningen</w:t>
      </w:r>
      <w:r>
        <w:rPr>
          <w:rStyle w:val="Ingen"/>
          <w:b/>
          <w:bCs/>
          <w:sz w:val="38"/>
          <w:szCs w:val="38"/>
        </w:rPr>
        <w:br/>
      </w:r>
    </w:p>
    <w:p w:rsidR="00A2073D" w:rsidRDefault="0001298C">
      <w:pPr>
        <w:pStyle w:val="BrdtextA"/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r: </w:t>
      </w:r>
      <w:r w:rsidR="00401CAA">
        <w:rPr>
          <w:rStyle w:val="Ingen"/>
        </w:rPr>
        <w:t>1958</w:t>
      </w:r>
      <w:r>
        <w:br/>
      </w:r>
      <w:r>
        <w:rPr>
          <w:rStyle w:val="Ingen"/>
          <w:b/>
          <w:bCs/>
        </w:rPr>
        <w:t>Antal lägenheter:</w:t>
      </w:r>
      <w:r w:rsidR="00401CAA">
        <w:rPr>
          <w:rStyle w:val="Ingen"/>
        </w:rPr>
        <w:t xml:space="preserve"> 27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</w:p>
    <w:p w:rsidR="00A2073D" w:rsidRDefault="0001298C">
      <w:pPr>
        <w:pStyle w:val="BrdtextA"/>
      </w:pPr>
      <w:r>
        <w:rPr>
          <w:rStyle w:val="Ingen"/>
          <w:b/>
          <w:bCs/>
        </w:rPr>
        <w:t xml:space="preserve">Finns </w:t>
      </w:r>
      <w:proofErr w:type="spellStart"/>
      <w:r>
        <w:rPr>
          <w:rStyle w:val="Ingen"/>
          <w:b/>
          <w:bCs/>
        </w:rPr>
        <w:t>cykelförr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401CAA">
        <w:t>Ja</w:t>
      </w:r>
    </w:p>
    <w:p w:rsidR="00401CAA" w:rsidRDefault="0001298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401CAA">
        <w:rPr>
          <w:rStyle w:val="Ingen"/>
        </w:rPr>
        <w:t>Ja</w:t>
      </w:r>
      <w:r>
        <w:br/>
      </w:r>
      <w:r>
        <w:rPr>
          <w:rStyle w:val="Ingen"/>
          <w:b/>
          <w:bCs/>
        </w:rPr>
        <w:t>Ä</w:t>
      </w:r>
      <w:r>
        <w:rPr>
          <w:rStyle w:val="Ingen"/>
          <w:b/>
          <w:bCs/>
          <w:lang w:val="da-DK"/>
        </w:rPr>
        <w:t>r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tomt </w:t>
      </w:r>
      <w:proofErr w:type="spellStart"/>
      <w:r>
        <w:rPr>
          <w:rStyle w:val="Ingen"/>
          <w:b/>
          <w:bCs/>
        </w:rPr>
        <w:t>frikö</w:t>
      </w:r>
      <w:proofErr w:type="spellEnd"/>
      <w:r>
        <w:rPr>
          <w:rStyle w:val="Ingen"/>
          <w:b/>
          <w:bCs/>
          <w:lang w:val="da-DK"/>
        </w:rPr>
        <w:t xml:space="preserve">pt eller </w:t>
      </w:r>
      <w:r>
        <w:rPr>
          <w:rStyle w:val="Ingen"/>
          <w:b/>
          <w:bCs/>
        </w:rPr>
        <w:t xml:space="preserve">är det </w:t>
      </w:r>
      <w:proofErr w:type="spellStart"/>
      <w:r>
        <w:rPr>
          <w:rStyle w:val="Ingen"/>
          <w:b/>
          <w:bCs/>
        </w:rPr>
        <w:t>tomträ</w:t>
      </w:r>
      <w:proofErr w:type="spellEnd"/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 w:rsidR="00401CAA"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 w:rsidR="00401CAA">
        <w:rPr>
          <w:rStyle w:val="Ingen"/>
        </w:rPr>
        <w:t>Ja</w:t>
      </w:r>
      <w:r>
        <w:br/>
      </w:r>
      <w:r>
        <w:rPr>
          <w:rStyle w:val="Ingen"/>
          <w:b/>
          <w:bCs/>
        </w:rPr>
        <w:t xml:space="preserve">Finns en gemensam tvättstuga? </w:t>
      </w:r>
      <w:r w:rsidR="00401CAA">
        <w:rPr>
          <w:rStyle w:val="Ingen"/>
          <w:b/>
          <w:bCs/>
        </w:rPr>
        <w:t>Ja</w:t>
      </w:r>
    </w:p>
    <w:p w:rsidR="00A2073D" w:rsidRDefault="0001298C">
      <w:pPr>
        <w:pStyle w:val="BrdtextA"/>
      </w:pPr>
      <w:r>
        <w:rPr>
          <w:rStyle w:val="Ingen"/>
          <w:b/>
          <w:bCs/>
        </w:rPr>
        <w:t xml:space="preserve">Var är den placerad? </w:t>
      </w:r>
      <w:r w:rsidR="00401CAA">
        <w:rPr>
          <w:rStyle w:val="Ingen"/>
        </w:rPr>
        <w:t>Källarplan i trappuppgång C</w:t>
      </w:r>
      <w:r>
        <w:br/>
      </w:r>
      <w:r>
        <w:rPr>
          <w:rStyle w:val="Ingen"/>
          <w:b/>
          <w:bCs/>
        </w:rPr>
        <w:t>Gemensam uteplats/</w:t>
      </w:r>
      <w:proofErr w:type="spellStart"/>
      <w:r>
        <w:rPr>
          <w:rStyle w:val="Ingen"/>
          <w:b/>
          <w:bCs/>
        </w:rPr>
        <w:t>innerg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rd</w:t>
      </w:r>
      <w:proofErr w:type="spellEnd"/>
      <w:r>
        <w:rPr>
          <w:rStyle w:val="Ingen"/>
          <w:b/>
          <w:bCs/>
        </w:rPr>
        <w:t xml:space="preserve"> (grill, utemöbler m.m.) </w:t>
      </w:r>
      <w:r w:rsidR="00401CAA">
        <w:rPr>
          <w:rStyle w:val="Ingen"/>
        </w:rPr>
        <w:t xml:space="preserve">Uteplats finns med möblerat </w:t>
      </w:r>
      <w:proofErr w:type="spellStart"/>
      <w:r w:rsidR="00401CAA">
        <w:rPr>
          <w:rStyle w:val="Ingen"/>
        </w:rPr>
        <w:t>trädäck</w:t>
      </w:r>
      <w:proofErr w:type="spellEnd"/>
      <w:r w:rsidR="00401CAA">
        <w:rPr>
          <w:rStyle w:val="Ingen"/>
        </w:rPr>
        <w:t>.</w:t>
      </w:r>
    </w:p>
    <w:p w:rsidR="00401CAA" w:rsidRDefault="00401CAA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 xml:space="preserve">Elva garage finns. </w:t>
      </w:r>
      <w:r w:rsidRPr="00401CAA">
        <w:rPr>
          <w:rStyle w:val="Ingen"/>
          <w:bCs/>
        </w:rPr>
        <w:t>Kö före</w:t>
      </w:r>
      <w:r w:rsidR="00D51FBB">
        <w:rPr>
          <w:rStyle w:val="Ingen"/>
          <w:bCs/>
        </w:rPr>
        <w:t xml:space="preserve">ligger, med förnärvarande åtta </w:t>
      </w:r>
      <w:bookmarkStart w:id="0" w:name="_GoBack"/>
      <w:bookmarkEnd w:id="0"/>
      <w:r w:rsidRPr="00401CAA">
        <w:rPr>
          <w:rStyle w:val="Ingen"/>
          <w:bCs/>
        </w:rPr>
        <w:t>stycken i kön</w:t>
      </w:r>
    </w:p>
    <w:p w:rsidR="00401CAA" w:rsidRPr="00401CAA" w:rsidRDefault="00401CAA">
      <w:pPr>
        <w:pStyle w:val="BrdtextA"/>
        <w:rPr>
          <w:rStyle w:val="Ingen"/>
          <w:bCs/>
        </w:rPr>
      </w:pPr>
      <w:r>
        <w:rPr>
          <w:rStyle w:val="Ingen"/>
          <w:b/>
          <w:bCs/>
        </w:rPr>
        <w:t>P-plats:</w:t>
      </w:r>
      <w:r>
        <w:rPr>
          <w:rStyle w:val="Ingen"/>
          <w:bCs/>
        </w:rPr>
        <w:t xml:space="preserve"> 10 platser med motorvärmaruttag. Ingen kö för närvarande.</w:t>
      </w:r>
    </w:p>
    <w:p w:rsidR="00E02D21" w:rsidRDefault="0001298C">
      <w:pPr>
        <w:pStyle w:val="BrdtextA"/>
        <w:rPr>
          <w:lang w:val="da-DK"/>
        </w:rPr>
      </w:pPr>
      <w:r>
        <w:rPr>
          <w:rStyle w:val="Ingen"/>
          <w:b/>
          <w:bCs/>
        </w:rPr>
        <w:t xml:space="preserve">Parkeringsmöjligheter i </w:t>
      </w:r>
      <w:proofErr w:type="spellStart"/>
      <w:r>
        <w:rPr>
          <w:rStyle w:val="Ingen"/>
          <w:b/>
          <w:bCs/>
        </w:rPr>
        <w:t>omr</w:t>
      </w:r>
      <w:proofErr w:type="spellEnd"/>
      <w:r>
        <w:rPr>
          <w:rStyle w:val="Ingen"/>
          <w:b/>
          <w:bCs/>
          <w:lang w:val="da-DK"/>
        </w:rPr>
        <w:t>ådet</w:t>
      </w:r>
      <w:r w:rsidR="00401CAA">
        <w:rPr>
          <w:b/>
          <w:lang w:val="da-DK"/>
        </w:rPr>
        <w:t>:</w:t>
      </w:r>
      <w:r w:rsidR="00401CAA">
        <w:rPr>
          <w:lang w:val="da-DK"/>
        </w:rPr>
        <w:t xml:space="preserve"> </w:t>
      </w:r>
      <w:r w:rsidR="00E02D21">
        <w:rPr>
          <w:lang w:val="da-DK"/>
        </w:rPr>
        <w:t>Fria parkeringsplatser finns utanför portuppgångar B och C att anväför boende och deras gäster.</w:t>
      </w:r>
    </w:p>
    <w:p w:rsidR="00A2073D" w:rsidRDefault="00E02D21">
      <w:pPr>
        <w:pStyle w:val="BrdtextA"/>
      </w:pPr>
      <w:r>
        <w:rPr>
          <w:b/>
          <w:lang w:val="da-DK"/>
        </w:rPr>
        <w:t>Finns möjlighet till laddning av elbil?</w:t>
      </w:r>
      <w:r>
        <w:rPr>
          <w:lang w:val="da-DK"/>
        </w:rPr>
        <w:t xml:space="preserve"> Ja</w:t>
      </w:r>
      <w:r w:rsidR="0001298C">
        <w:rPr>
          <w:rStyle w:val="Ingen"/>
          <w:b/>
          <w:bCs/>
        </w:rPr>
        <w:br/>
        <w:t>Finns det n</w:t>
      </w:r>
      <w:r w:rsidR="0001298C">
        <w:rPr>
          <w:rStyle w:val="Ingen"/>
          <w:b/>
          <w:bCs/>
          <w:lang w:val="da-DK"/>
        </w:rPr>
        <w:t>å</w:t>
      </w:r>
      <w:r w:rsidR="0001298C">
        <w:rPr>
          <w:rStyle w:val="Ingen"/>
          <w:b/>
          <w:bCs/>
        </w:rPr>
        <w:t>got förr</w:t>
      </w:r>
      <w:r w:rsidR="0001298C">
        <w:rPr>
          <w:rStyle w:val="Ingen"/>
          <w:b/>
          <w:bCs/>
          <w:lang w:val="da-DK"/>
        </w:rPr>
        <w:t>å</w:t>
      </w:r>
      <w:r w:rsidR="0001298C">
        <w:rPr>
          <w:rStyle w:val="Ingen"/>
          <w:b/>
          <w:bCs/>
        </w:rPr>
        <w:t xml:space="preserve">d som </w:t>
      </w:r>
      <w:proofErr w:type="spellStart"/>
      <w:r w:rsidR="0001298C">
        <w:rPr>
          <w:rStyle w:val="Ingen"/>
          <w:b/>
          <w:bCs/>
        </w:rPr>
        <w:t>tillhö</w:t>
      </w:r>
      <w:proofErr w:type="spellEnd"/>
      <w:r w:rsidR="0001298C">
        <w:rPr>
          <w:rStyle w:val="Ingen"/>
          <w:b/>
          <w:bCs/>
          <w:lang w:val="fr-FR"/>
        </w:rPr>
        <w:t>r l</w:t>
      </w:r>
      <w:proofErr w:type="spellStart"/>
      <w:r w:rsidR="0001298C">
        <w:rPr>
          <w:rStyle w:val="Ingen"/>
          <w:b/>
          <w:bCs/>
        </w:rPr>
        <w:t>ägenheten</w:t>
      </w:r>
      <w:proofErr w:type="spellEnd"/>
      <w:r w:rsidR="0001298C">
        <w:rPr>
          <w:rStyle w:val="Ingen"/>
          <w:b/>
          <w:bCs/>
        </w:rPr>
        <w:t>?</w:t>
      </w:r>
      <w:r w:rsidR="0001298C">
        <w:t xml:space="preserve"> </w:t>
      </w:r>
      <w:r>
        <w:rPr>
          <w:rStyle w:val="Ingen"/>
        </w:rPr>
        <w:t>Ja</w:t>
      </w:r>
    </w:p>
    <w:p w:rsidR="00A2073D" w:rsidRDefault="0001298C">
      <w:pPr>
        <w:pStyle w:val="BrdtextA"/>
      </w:pPr>
      <w:r>
        <w:rPr>
          <w:rStyle w:val="Ingen"/>
          <w:b/>
          <w:bCs/>
        </w:rPr>
        <w:t>Finns det möjlighet att hyra extra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E02D21">
        <w:rPr>
          <w:rStyle w:val="Ingen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Renoveringar</w:t>
      </w:r>
      <w:r>
        <w:br/>
      </w:r>
    </w:p>
    <w:p w:rsidR="00A2073D" w:rsidRDefault="0001298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 w:rsidR="00E02D21">
        <w:rPr>
          <w:rStyle w:val="Ingen"/>
          <w:b/>
          <w:bCs/>
        </w:rPr>
        <w:t>:</w:t>
      </w:r>
      <w:r>
        <w:t xml:space="preserve"> </w:t>
      </w:r>
      <w:r w:rsidR="00E02D21">
        <w:rPr>
          <w:rStyle w:val="Ingen"/>
        </w:rPr>
        <w:t xml:space="preserve">Inga större </w:t>
      </w:r>
      <w:proofErr w:type="spellStart"/>
      <w:r w:rsidR="00E02D21">
        <w:rPr>
          <w:rStyle w:val="Ingen"/>
        </w:rPr>
        <w:t>planderade</w:t>
      </w:r>
      <w:proofErr w:type="spellEnd"/>
      <w:r w:rsidR="00E02D21">
        <w:rPr>
          <w:rStyle w:val="Ingen"/>
        </w:rPr>
        <w:t xml:space="preserve"> för närvarande.</w:t>
      </w:r>
    </w:p>
    <w:p w:rsidR="00A2073D" w:rsidRDefault="0001298C">
      <w:pPr>
        <w:pStyle w:val="BrdtextA"/>
        <w:rPr>
          <w:rStyle w:val="Ingen"/>
          <w:bCs/>
        </w:rPr>
      </w:pPr>
      <w:r>
        <w:rPr>
          <w:rStyle w:val="Ingen"/>
          <w:b/>
          <w:bCs/>
        </w:rPr>
        <w:t>G</w:t>
      </w:r>
      <w:r w:rsidR="00E02D21">
        <w:rPr>
          <w:rStyle w:val="Ingen"/>
          <w:b/>
          <w:bCs/>
        </w:rPr>
        <w:t>jorda renoveringar/reparationer: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Stambyten</w:t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  <w:t xml:space="preserve">        1999/2000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Dränering runt fastighetens byggnad</w:t>
      </w:r>
      <w:r>
        <w:rPr>
          <w:rStyle w:val="Ingen"/>
          <w:bCs/>
        </w:rPr>
        <w:tab/>
      </w:r>
      <w:r>
        <w:rPr>
          <w:rStyle w:val="Ingen"/>
          <w:bCs/>
        </w:rPr>
        <w:tab/>
        <w:t>2003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proofErr w:type="spellStart"/>
      <w:r>
        <w:rPr>
          <w:rStyle w:val="Ingen"/>
          <w:bCs/>
        </w:rPr>
        <w:t>Takbyte</w:t>
      </w:r>
      <w:proofErr w:type="spellEnd"/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  <w:t>2006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Fönsterbyten i trapphus och källare</w:t>
      </w:r>
      <w:r>
        <w:rPr>
          <w:rStyle w:val="Ingen"/>
          <w:bCs/>
        </w:rPr>
        <w:tab/>
      </w:r>
      <w:r>
        <w:rPr>
          <w:rStyle w:val="Ingen"/>
          <w:bCs/>
        </w:rPr>
        <w:tab/>
        <w:t>2007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Radiatorventilbyten i hela fastigheten</w:t>
      </w:r>
      <w:r>
        <w:rPr>
          <w:rStyle w:val="Ingen"/>
          <w:bCs/>
        </w:rPr>
        <w:tab/>
      </w:r>
      <w:r>
        <w:rPr>
          <w:rStyle w:val="Ingen"/>
          <w:bCs/>
        </w:rPr>
        <w:tab/>
        <w:t>2009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Tilläggsisolering vind</w:t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  <w:t>2010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Byte entrédörrar i samtliga tre portar</w:t>
      </w:r>
      <w:r>
        <w:rPr>
          <w:rStyle w:val="Ingen"/>
          <w:bCs/>
        </w:rPr>
        <w:tab/>
      </w:r>
      <w:r>
        <w:rPr>
          <w:rStyle w:val="Ingen"/>
          <w:bCs/>
        </w:rPr>
        <w:tab/>
        <w:t>2014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Renovering och upprustning av tvättstuga</w:t>
      </w:r>
      <w:r>
        <w:rPr>
          <w:rStyle w:val="Ingen"/>
          <w:bCs/>
        </w:rPr>
        <w:tab/>
        <w:t>2015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Byte garageportar</w:t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  <w:t>2016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Rörförnyelse/</w:t>
      </w:r>
      <w:proofErr w:type="spellStart"/>
      <w:r>
        <w:rPr>
          <w:rStyle w:val="Ingen"/>
          <w:bCs/>
        </w:rPr>
        <w:t>relining</w:t>
      </w:r>
      <w:proofErr w:type="spellEnd"/>
      <w:r>
        <w:rPr>
          <w:rStyle w:val="Ingen"/>
          <w:bCs/>
        </w:rPr>
        <w:t xml:space="preserve"> av rör ”under golv”</w:t>
      </w:r>
      <w:r>
        <w:rPr>
          <w:rStyle w:val="Ingen"/>
          <w:bCs/>
        </w:rPr>
        <w:tab/>
      </w:r>
      <w:r>
        <w:rPr>
          <w:rStyle w:val="Ingen"/>
          <w:bCs/>
        </w:rPr>
        <w:tab/>
        <w:t>2018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Fasadarbete (målning m.m.) inklusive isolering</w:t>
      </w:r>
      <w:r>
        <w:rPr>
          <w:rStyle w:val="Ingen"/>
          <w:bCs/>
        </w:rPr>
        <w:tab/>
        <w:t>2018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>Balkongrenovering</w:t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</w:r>
      <w:r>
        <w:rPr>
          <w:rStyle w:val="Ingen"/>
          <w:bCs/>
        </w:rPr>
        <w:tab/>
        <w:t>2018</w:t>
      </w:r>
    </w:p>
    <w:p w:rsidR="00E02D21" w:rsidRDefault="00E02D21" w:rsidP="00E02D21">
      <w:pPr>
        <w:pStyle w:val="BrdtextA"/>
        <w:numPr>
          <w:ilvl w:val="0"/>
          <w:numId w:val="1"/>
        </w:numPr>
        <w:rPr>
          <w:rStyle w:val="Ingen"/>
          <w:bCs/>
        </w:rPr>
      </w:pPr>
      <w:r>
        <w:rPr>
          <w:rStyle w:val="Ingen"/>
          <w:bCs/>
        </w:rPr>
        <w:t xml:space="preserve">Installation av </w:t>
      </w:r>
      <w:proofErr w:type="spellStart"/>
      <w:r>
        <w:rPr>
          <w:rStyle w:val="Ingen"/>
          <w:bCs/>
        </w:rPr>
        <w:t>elladdstolpar</w:t>
      </w:r>
      <w:proofErr w:type="spellEnd"/>
      <w:r>
        <w:rPr>
          <w:rStyle w:val="Ingen"/>
          <w:bCs/>
        </w:rPr>
        <w:t xml:space="preserve"> för billaddning</w:t>
      </w:r>
      <w:r>
        <w:rPr>
          <w:rStyle w:val="Ingen"/>
          <w:bCs/>
        </w:rPr>
        <w:tab/>
        <w:t>2022</w:t>
      </w:r>
    </w:p>
    <w:p w:rsidR="00E02D21" w:rsidRPr="00E02D21" w:rsidRDefault="00E02D21" w:rsidP="00E02D21">
      <w:pPr>
        <w:pStyle w:val="BrdtextA"/>
        <w:rPr>
          <w:rStyle w:val="Ingen"/>
          <w:bCs/>
        </w:rPr>
      </w:pPr>
      <w:r>
        <w:rPr>
          <w:rStyle w:val="Ingen"/>
          <w:bCs/>
        </w:rPr>
        <w:t>Till det kommer succesiva byten av takfläktar under perioden 2012-2024</w:t>
      </w:r>
    </w:p>
    <w:p w:rsidR="00A2073D" w:rsidRDefault="00A2073D">
      <w:pPr>
        <w:pStyle w:val="BrdtextA"/>
        <w:tabs>
          <w:tab w:val="left" w:pos="180"/>
        </w:tabs>
        <w:rPr>
          <w:rStyle w:val="Ingen"/>
          <w:position w:val="-8"/>
        </w:rPr>
      </w:pPr>
    </w:p>
    <w:p w:rsidR="00A2073D" w:rsidRDefault="00A2073D">
      <w:pPr>
        <w:pStyle w:val="BrdtextA"/>
      </w:pPr>
    </w:p>
    <w:p w:rsidR="00A2073D" w:rsidRDefault="0001298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:rsidR="00A2073D" w:rsidRDefault="0001298C">
      <w:pPr>
        <w:pStyle w:val="BrdtextA"/>
      </w:pPr>
      <w:r w:rsidRPr="00401CAA">
        <w:rPr>
          <w:rStyle w:val="Ingen"/>
          <w:b/>
          <w:bCs/>
        </w:rPr>
        <w:t xml:space="preserve">Vad </w:t>
      </w:r>
      <w:proofErr w:type="spellStart"/>
      <w:r w:rsidRPr="00401CAA"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år i må</w:t>
      </w:r>
      <w:proofErr w:type="spellStart"/>
      <w:r>
        <w:rPr>
          <w:rStyle w:val="Ingen"/>
          <w:b/>
          <w:bCs/>
        </w:rPr>
        <w:t>nadsavgiften</w:t>
      </w:r>
      <w:proofErr w:type="spellEnd"/>
      <w:r>
        <w:rPr>
          <w:rStyle w:val="Ingen"/>
          <w:b/>
          <w:bCs/>
        </w:rPr>
        <w:t xml:space="preserve">? </w:t>
      </w:r>
    </w:p>
    <w:p w:rsidR="00E02D21" w:rsidRDefault="0001298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fö</w:t>
      </w:r>
      <w:proofErr w:type="spellEnd"/>
      <w:r>
        <w:rPr>
          <w:rStyle w:val="Ingen"/>
          <w:b/>
          <w:bCs/>
          <w:lang w:val="da-DK"/>
        </w:rPr>
        <w:t>reningen nå</w:t>
      </w:r>
      <w:r w:rsidR="00E02D21">
        <w:rPr>
          <w:rStyle w:val="Ingen"/>
          <w:b/>
          <w:bCs/>
        </w:rPr>
        <w:t>got gemensamt el</w:t>
      </w:r>
      <w:r>
        <w:rPr>
          <w:rStyle w:val="Ingen"/>
          <w:b/>
          <w:bCs/>
        </w:rPr>
        <w:t xml:space="preserve"> abonnemang?</w:t>
      </w:r>
      <w:r>
        <w:t xml:space="preserve"> </w:t>
      </w:r>
      <w:r w:rsidR="00E02D21">
        <w:rPr>
          <w:rStyle w:val="Ingen"/>
        </w:rPr>
        <w:t>Nej</w:t>
      </w:r>
      <w:r>
        <w:br/>
      </w:r>
      <w:r w:rsidR="00E02D21">
        <w:rPr>
          <w:rStyle w:val="Ingen"/>
          <w:b/>
          <w:bCs/>
        </w:rPr>
        <w:t xml:space="preserve">Har </w:t>
      </w:r>
      <w:proofErr w:type="spellStart"/>
      <w:r w:rsidR="00E02D21">
        <w:rPr>
          <w:rStyle w:val="Ingen"/>
          <w:b/>
          <w:bCs/>
        </w:rPr>
        <w:t>fö</w:t>
      </w:r>
      <w:proofErr w:type="spellEnd"/>
      <w:r w:rsidR="00E02D21">
        <w:rPr>
          <w:rStyle w:val="Ingen"/>
          <w:b/>
          <w:bCs/>
          <w:lang w:val="da-DK"/>
        </w:rPr>
        <w:t>reningen nå</w:t>
      </w:r>
      <w:r w:rsidR="00E02D21">
        <w:rPr>
          <w:rStyle w:val="Ingen"/>
          <w:b/>
          <w:bCs/>
        </w:rPr>
        <w:t>got gemensamt vattenabonnemang? Ja</w:t>
      </w:r>
    </w:p>
    <w:p w:rsidR="00A2073D" w:rsidRDefault="0001298C">
      <w:pPr>
        <w:pStyle w:val="BrdtextA"/>
      </w:pPr>
      <w:r w:rsidRPr="00401CAA">
        <w:rPr>
          <w:rStyle w:val="Ingen"/>
          <w:b/>
          <w:bCs/>
        </w:rPr>
        <w:t>I f</w:t>
      </w:r>
      <w:r>
        <w:rPr>
          <w:rStyle w:val="Ingen"/>
          <w:b/>
          <w:bCs/>
        </w:rPr>
        <w:t xml:space="preserve">öreningens försäkring, </w:t>
      </w:r>
      <w:proofErr w:type="spellStart"/>
      <w:r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 bostadsrättstillägg för medlemmarna?</w:t>
      </w:r>
      <w:r w:rsidR="00E02D21">
        <w:rPr>
          <w:rStyle w:val="Ingen"/>
        </w:rPr>
        <w:t xml:space="preserve"> Nej</w:t>
      </w:r>
      <w:r>
        <w:br/>
      </w: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</w:t>
      </w:r>
      <w:r w:rsidR="00E02D21">
        <w:rPr>
          <w:rStyle w:val="Ingen"/>
        </w:rPr>
        <w:t>Inga planerade för 2025</w:t>
      </w:r>
    </w:p>
    <w:p w:rsidR="00A2073D" w:rsidRPr="00E02D21" w:rsidRDefault="0001298C">
      <w:pPr>
        <w:pStyle w:val="BrdtextB"/>
        <w:rPr>
          <w:rStyle w:val="Ingen"/>
          <w:bCs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är och %)?</w:t>
      </w:r>
      <w:r w:rsidR="00E02D21">
        <w:rPr>
          <w:rStyle w:val="Ingen"/>
        </w:rPr>
        <w:t xml:space="preserve">  2024 med 11 %</w:t>
      </w:r>
      <w:r>
        <w:rPr>
          <w:rStyle w:val="Ingen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telseavgift</w:t>
      </w:r>
      <w:proofErr w:type="spellEnd"/>
      <w:r w:rsidR="00E02D21">
        <w:rPr>
          <w:rStyle w:val="Ingen"/>
          <w:bCs/>
        </w:rPr>
        <w:t xml:space="preserve"> 500 kronor</w:t>
      </w:r>
    </w:p>
    <w:p w:rsidR="00A2073D" w:rsidRDefault="0001298C">
      <w:pPr>
        <w:pStyle w:val="BrdtextA"/>
      </w:pPr>
      <w:r>
        <w:rPr>
          <w:rStyle w:val="Ingen"/>
          <w:b/>
          <w:bCs/>
        </w:rPr>
        <w:t xml:space="preserve">Övriga avgifter </w:t>
      </w:r>
      <w:proofErr w:type="gramStart"/>
      <w:r w:rsidR="00E02D21">
        <w:rPr>
          <w:rStyle w:val="Ingen"/>
        </w:rPr>
        <w:t>---</w:t>
      </w:r>
      <w:proofErr w:type="gramEnd"/>
      <w:r w:rsidR="00E02D21">
        <w:rPr>
          <w:rStyle w:val="Ingen"/>
        </w:rPr>
        <w:t>--------</w:t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lastRenderedPageBreak/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A2073D" w:rsidRDefault="00A2073D">
      <w:pPr>
        <w:pStyle w:val="BrdtextA"/>
      </w:pPr>
    </w:p>
    <w:p w:rsidR="00A2073D" w:rsidRDefault="0001298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:rsidR="00A2073D" w:rsidRDefault="00A2073D">
      <w:pPr>
        <w:pStyle w:val="BrdtextA"/>
      </w:pPr>
    </w:p>
    <w:p w:rsidR="00A2073D" w:rsidRDefault="0001298C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C15E65">
        <w:rPr>
          <w:rStyle w:val="Ingen"/>
        </w:rPr>
        <w:t>Nej</w:t>
      </w:r>
    </w:p>
    <w:p w:rsidR="00A2073D" w:rsidRDefault="0001298C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>
        <w:rPr>
          <w:rStyle w:val="Ingen"/>
          <w:b/>
          <w:bCs/>
          <w:lang w:val="da-DK"/>
        </w:rPr>
        <w:t>per en l</w:t>
      </w:r>
      <w:proofErr w:type="spellStart"/>
      <w:r>
        <w:rPr>
          <w:rStyle w:val="Ingen"/>
          <w:b/>
          <w:bCs/>
        </w:rPr>
        <w:t>ägenhet</w:t>
      </w:r>
      <w:proofErr w:type="spellEnd"/>
      <w:r>
        <w:rPr>
          <w:rStyle w:val="Ingen"/>
          <w:b/>
          <w:bCs/>
        </w:rPr>
        <w:t xml:space="preserve">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 w:rsidR="00C15E65">
        <w:rPr>
          <w:rStyle w:val="Ingen"/>
        </w:rPr>
        <w:t xml:space="preserve"> I normalfallet accepteras det inte, men undantag kan göras</w:t>
      </w:r>
    </w:p>
    <w:p w:rsidR="00A2073D" w:rsidRDefault="0001298C">
      <w:pPr>
        <w:pStyle w:val="BrdtextA"/>
      </w:pPr>
      <w:r>
        <w:rPr>
          <w:rStyle w:val="Ingen"/>
          <w:b/>
          <w:bCs/>
          <w:lang w:val="de-DE"/>
        </w:rPr>
        <w:t>Ö</w:t>
      </w:r>
      <w:proofErr w:type="spellStart"/>
      <w:r>
        <w:rPr>
          <w:rStyle w:val="Ingen"/>
          <w:b/>
          <w:bCs/>
        </w:rPr>
        <w:t>nskas</w:t>
      </w:r>
      <w:proofErr w:type="spellEnd"/>
      <w:r>
        <w:rPr>
          <w:rStyle w:val="Ingen"/>
          <w:b/>
          <w:bCs/>
        </w:rPr>
        <w:t xml:space="preserve">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>fall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C15E65">
        <w:rPr>
          <w:rStyle w:val="Ingen"/>
        </w:rPr>
        <w:t>Avgörs från fall till fall</w:t>
      </w:r>
    </w:p>
    <w:p w:rsidR="00A2073D" w:rsidRDefault="0001298C">
      <w:pPr>
        <w:pStyle w:val="BrdtextA"/>
      </w:pPr>
      <w:r>
        <w:rPr>
          <w:rStyle w:val="Ingen"/>
          <w:b/>
          <w:bCs/>
        </w:rPr>
        <w:t xml:space="preserve">Till vem ska vi skicka medlemsansökan vid försäljning? </w:t>
      </w:r>
      <w:r w:rsidR="00C15E65">
        <w:rPr>
          <w:rStyle w:val="Ingen"/>
        </w:rPr>
        <w:t xml:space="preserve">Administrativt ansvarige Björn-Olof Westin, Seminariegatan 9 B </w:t>
      </w:r>
      <w:proofErr w:type="spellStart"/>
      <w:r w:rsidR="00C15E65">
        <w:rPr>
          <w:rStyle w:val="Ingen"/>
        </w:rPr>
        <w:t>Lgh</w:t>
      </w:r>
      <w:proofErr w:type="spellEnd"/>
      <w:r w:rsidR="00C15E65">
        <w:rPr>
          <w:rStyle w:val="Ingen"/>
        </w:rPr>
        <w:t xml:space="preserve"> 1202, 871 31 Härnösand</w:t>
      </w:r>
      <w:r>
        <w:br/>
      </w:r>
      <w:r>
        <w:rPr>
          <w:rStyle w:val="Ingen"/>
          <w:b/>
          <w:bCs/>
          <w:lang w:val="da-DK"/>
        </w:rPr>
        <w:t>Vem har hand om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ekonomiska förvaltning?</w:t>
      </w:r>
      <w:r w:rsidR="00C15E65">
        <w:rPr>
          <w:rStyle w:val="Ingen"/>
        </w:rPr>
        <w:t xml:space="preserve"> För </w:t>
      </w:r>
      <w:proofErr w:type="spellStart"/>
      <w:r w:rsidR="00C15E65">
        <w:rPr>
          <w:rStyle w:val="Ingen"/>
        </w:rPr>
        <w:t>nrävarande</w:t>
      </w:r>
      <w:proofErr w:type="spellEnd"/>
      <w:r w:rsidR="00C15E65">
        <w:rPr>
          <w:rStyle w:val="Ingen"/>
        </w:rPr>
        <w:t xml:space="preserve"> sköter styrelsen genom kassören Björn-Olof Westin detta</w:t>
      </w:r>
    </w:p>
    <w:p w:rsidR="00A2073D" w:rsidRDefault="0001298C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:rsidR="00A2073D" w:rsidRDefault="0001298C">
      <w:pPr>
        <w:pStyle w:val="BrdtextA"/>
      </w:pPr>
      <w:r>
        <w:rPr>
          <w:rStyle w:val="Ingen"/>
          <w:b/>
          <w:bCs/>
        </w:rPr>
        <w:t>Föreningens hemsida:</w:t>
      </w:r>
      <w:r w:rsidR="00C15E65">
        <w:rPr>
          <w:rStyle w:val="Ingen"/>
        </w:rPr>
        <w:t xml:space="preserve"> brf-kandidaten.se</w:t>
      </w:r>
    </w:p>
    <w:p w:rsidR="00A2073D" w:rsidRPr="00C15E65" w:rsidRDefault="0001298C">
      <w:pPr>
        <w:pStyle w:val="BrdtextA"/>
        <w:rPr>
          <w:rStyle w:val="Ingen"/>
          <w:bCs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 vi ge ut era kon</w:t>
      </w:r>
      <w:r w:rsidR="00C15E65">
        <w:rPr>
          <w:rStyle w:val="Ingen"/>
          <w:b/>
          <w:bCs/>
        </w:rPr>
        <w:t xml:space="preserve">taktuppgifter till spekulanter? </w:t>
      </w:r>
      <w:r w:rsidR="00C15E65">
        <w:rPr>
          <w:rStyle w:val="Ingen"/>
          <w:bCs/>
        </w:rPr>
        <w:t>Ja</w:t>
      </w:r>
    </w:p>
    <w:p w:rsidR="00C15E65" w:rsidRDefault="00C15E65">
      <w:pPr>
        <w:pStyle w:val="BrdtextA"/>
        <w:rPr>
          <w:rStyle w:val="Ingen"/>
          <w:b/>
          <w:bCs/>
          <w:lang w:val="da-DK"/>
        </w:rPr>
      </w:pPr>
    </w:p>
    <w:p w:rsidR="00C15E65" w:rsidRDefault="0001298C">
      <w:pPr>
        <w:pStyle w:val="BrdtextA"/>
        <w:rPr>
          <w:rStyle w:val="Ingen"/>
        </w:rPr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 w:rsidR="00C15E65">
        <w:rPr>
          <w:rStyle w:val="Ingen"/>
          <w:b/>
          <w:bCs/>
          <w:lang w:val="da-DK"/>
        </w:rPr>
        <w:t>å</w:t>
      </w:r>
    </w:p>
    <w:p w:rsidR="00C15E65" w:rsidRDefault="00C15E65">
      <w:pPr>
        <w:pStyle w:val="BrdtextA"/>
      </w:pPr>
    </w:p>
    <w:p w:rsidR="00A2073D" w:rsidRDefault="0001298C">
      <w:pPr>
        <w:pStyle w:val="BrdtextA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2935A4B" wp14:editId="49FBD406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15E65">
        <w:t>Antingen</w:t>
      </w:r>
    </w:p>
    <w:p w:rsidR="00C15E65" w:rsidRPr="00C15E65" w:rsidRDefault="00C15E65">
      <w:pPr>
        <w:pStyle w:val="BrdtextA"/>
        <w:rPr>
          <w:b/>
        </w:rPr>
      </w:pPr>
      <w:r w:rsidRPr="00C15E65">
        <w:rPr>
          <w:b/>
        </w:rPr>
        <w:t>Administrativt ansvarige Björn-Olof Westin</w:t>
      </w:r>
    </w:p>
    <w:p w:rsidR="00C15E65" w:rsidRPr="00A530AC" w:rsidRDefault="00C15E65">
      <w:pPr>
        <w:pStyle w:val="BrdtextA"/>
      </w:pPr>
      <w:r w:rsidRPr="00A530AC">
        <w:t>Mobil: 070-369 22 23</w:t>
      </w:r>
    </w:p>
    <w:p w:rsidR="00C15E65" w:rsidRPr="00C15E65" w:rsidRDefault="00C15E65">
      <w:pPr>
        <w:pStyle w:val="BrdtextA"/>
        <w:rPr>
          <w:lang w:val="en-US"/>
        </w:rPr>
      </w:pPr>
      <w:r w:rsidRPr="00C15E65">
        <w:rPr>
          <w:lang w:val="en-US"/>
        </w:rPr>
        <w:t>E-post: westin685@gmail.com</w:t>
      </w:r>
    </w:p>
    <w:p w:rsidR="00C15E65" w:rsidRPr="00C15E65" w:rsidRDefault="00C15E65">
      <w:pPr>
        <w:pStyle w:val="BrdtextA"/>
        <w:rPr>
          <w:lang w:val="en-US"/>
        </w:rPr>
      </w:pPr>
    </w:p>
    <w:p w:rsidR="00C15E65" w:rsidRPr="00A530AC" w:rsidRDefault="00C15E65">
      <w:pPr>
        <w:pStyle w:val="BrdtextA"/>
        <w:rPr>
          <w:lang w:val="en-US"/>
        </w:rPr>
      </w:pPr>
      <w:r w:rsidRPr="00A530AC">
        <w:rPr>
          <w:lang w:val="en-US"/>
        </w:rPr>
        <w:t>Eller</w:t>
      </w:r>
    </w:p>
    <w:p w:rsidR="00C15E65" w:rsidRPr="00C15E65" w:rsidRDefault="00C15E65">
      <w:pPr>
        <w:pStyle w:val="BrdtextA"/>
        <w:rPr>
          <w:b/>
        </w:rPr>
      </w:pPr>
      <w:r w:rsidRPr="00C15E65">
        <w:rPr>
          <w:b/>
        </w:rPr>
        <w:t xml:space="preserve">Ordförande Per </w:t>
      </w:r>
      <w:proofErr w:type="spellStart"/>
      <w:r w:rsidRPr="00C15E65">
        <w:rPr>
          <w:b/>
        </w:rPr>
        <w:t>Ångman</w:t>
      </w:r>
      <w:proofErr w:type="spellEnd"/>
    </w:p>
    <w:p w:rsidR="00C15E65" w:rsidRPr="00D51FBB" w:rsidRDefault="00C15E65">
      <w:pPr>
        <w:pStyle w:val="BrdtextA"/>
      </w:pPr>
      <w:r w:rsidRPr="00D51FBB">
        <w:t>Mobil: 070</w:t>
      </w:r>
      <w:r w:rsidR="00A530AC" w:rsidRPr="00D51FBB">
        <w:t>-</w:t>
      </w:r>
      <w:r w:rsidRPr="00D51FBB">
        <w:t>244 1916</w:t>
      </w:r>
    </w:p>
    <w:p w:rsidR="00C15E65" w:rsidRPr="00D51FBB" w:rsidRDefault="00C15E65">
      <w:pPr>
        <w:pStyle w:val="BrdtextA"/>
      </w:pPr>
      <w:r w:rsidRPr="00D51FBB">
        <w:t>E-post: perangman@outlook.com</w:t>
      </w:r>
    </w:p>
    <w:sectPr w:rsidR="00C15E65" w:rsidRPr="00D51FBB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58" w:rsidRDefault="002B7858">
      <w:r>
        <w:separator/>
      </w:r>
    </w:p>
  </w:endnote>
  <w:endnote w:type="continuationSeparator" w:id="0">
    <w:p w:rsidR="002B7858" w:rsidRDefault="002B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D" w:rsidRDefault="0001298C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  <w:t xml:space="preserve">Den här mallen är gratis och fri att ändra   </w:t>
    </w:r>
    <w:r>
      <w:br/>
      <w:t xml:space="preserve">                                                                                                                  </w:t>
    </w:r>
    <w:hyperlink r:id="rId1" w:history="1">
      <w:r w:rsidRPr="00401CAA">
        <w:rPr>
          <w:rStyle w:val="Hyperlink0"/>
          <w:lang w:val="sv-SE"/>
        </w:rPr>
        <w:t>www.simplybrf.se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58" w:rsidRDefault="002B7858">
      <w:r>
        <w:separator/>
      </w:r>
    </w:p>
  </w:footnote>
  <w:footnote w:type="continuationSeparator" w:id="0">
    <w:p w:rsidR="002B7858" w:rsidRDefault="002B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D" w:rsidRDefault="00A2073D">
    <w:pPr>
      <w:pStyle w:val="Sidhuvudochsidfo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510F"/>
    <w:multiLevelType w:val="hybridMultilevel"/>
    <w:tmpl w:val="DBD2A02C"/>
    <w:lvl w:ilvl="0" w:tplc="EE4090D6">
      <w:start w:val="16"/>
      <w:numFmt w:val="bullet"/>
      <w:lvlText w:val="-"/>
      <w:lvlJc w:val="left"/>
      <w:pPr>
        <w:ind w:left="360" w:hanging="360"/>
      </w:pPr>
      <w:rPr>
        <w:rFonts w:ascii="Helvetica" w:eastAsia="Arial Unicode MS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3D"/>
    <w:rsid w:val="0001298C"/>
    <w:rsid w:val="002B7858"/>
    <w:rsid w:val="002C7785"/>
    <w:rsid w:val="00401CAA"/>
    <w:rsid w:val="00A2073D"/>
    <w:rsid w:val="00A445EE"/>
    <w:rsid w:val="00A530AC"/>
    <w:rsid w:val="00C15E65"/>
    <w:rsid w:val="00CE6F20"/>
    <w:rsid w:val="00D51FBB"/>
    <w:rsid w:val="00E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AA5C9-5D77-4831-9950-A2BB3D8B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ybrf.s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2024-11-25T19:34:00Z</dcterms:created>
  <dcterms:modified xsi:type="dcterms:W3CDTF">2024-11-25T19:34:00Z</dcterms:modified>
</cp:coreProperties>
</file>